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bCs/>
          <w:color w:val="333333"/>
          <w:kern w:val="0"/>
          <w:sz w:val="36"/>
          <w:szCs w:val="36"/>
          <w:lang w:val="en-US" w:eastAsia="zh-CN" w:bidi="ar"/>
        </w:rPr>
      </w:pPr>
      <w:r>
        <w:rPr>
          <w:b/>
          <w:bCs/>
          <w:sz w:val="28"/>
          <w:szCs w:val="36"/>
        </w:rPr>
        <w:t>继续教育学院“迎校庆”主题书画展</w:t>
      </w:r>
      <w:r>
        <w:rPr>
          <w:rFonts w:hint="eastAsia"/>
          <w:b/>
          <w:bCs/>
          <w:sz w:val="28"/>
          <w:szCs w:val="36"/>
          <w:lang w:eastAsia="zh-CN"/>
        </w:rPr>
        <w:t>获奖名单</w:t>
      </w:r>
      <w:bookmarkStart w:id="0" w:name="_GoBack"/>
      <w:bookmarkEnd w:id="0"/>
    </w:p>
    <w:p>
      <w:r>
        <w:rPr>
          <w:rFonts w:hint="eastAsia"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5257165" cy="7466965"/>
            <wp:effectExtent l="0" t="0" r="635" b="635"/>
            <wp:docPr id="1" name="图片 1" descr="mmexport154106322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41063225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7466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6816"/>
    <w:rsid w:val="0DA76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2018-11-01T09:31:00Z</dcterms:created>
  <dc:creator>Administrator</dc:creator>
  <cp:lastModifiedBy>Administrator</cp:lastModifiedBy>
  <dcterms:modified xsi:type="dcterms:W3CDTF">2018-11-01T09:33:14Z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