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Arial" w:hAnsi="Arial" w:eastAsia="黑体" w:cs="Arial"/>
          <w:sz w:val="28"/>
          <w:szCs w:val="28"/>
          <w:lang w:eastAsia="zh-CN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hint="eastAsia" w:ascii="Arial" w:hAnsi="Arial" w:eastAsia="黑体" w:cs="Arial"/>
          <w:sz w:val="28"/>
          <w:szCs w:val="28"/>
          <w:lang w:val="en-US" w:eastAsia="zh-CN"/>
        </w:rPr>
        <w:t>4</w:t>
      </w:r>
    </w:p>
    <w:p>
      <w:pPr>
        <w:widowControl/>
        <w:adjustRightInd w:val="0"/>
        <w:spacing w:line="360" w:lineRule="auto"/>
        <w:jc w:val="center"/>
        <w:rPr>
          <w:rFonts w:ascii="Arial" w:hAnsi="Arial" w:eastAsia="黑体" w:cs="Arial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湖南农业大学成人高等教育毕业生学历电子注册信息</w:t>
      </w:r>
    </w:p>
    <w:p>
      <w:pPr>
        <w:widowControl/>
        <w:adjustRightInd w:val="0"/>
        <w:spacing w:line="360" w:lineRule="auto"/>
        <w:jc w:val="center"/>
        <w:rPr>
          <w:rFonts w:ascii="Arial" w:hAnsi="Arial" w:eastAsia="黑体" w:cs="Arial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审核情况登记表</w:t>
      </w:r>
    </w:p>
    <w:tbl>
      <w:tblPr>
        <w:tblStyle w:val="8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37"/>
        <w:gridCol w:w="1037"/>
        <w:gridCol w:w="1037"/>
        <w:gridCol w:w="884"/>
        <w:gridCol w:w="153"/>
        <w:gridCol w:w="1037"/>
        <w:gridCol w:w="215"/>
        <w:gridCol w:w="82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函授站点</w:t>
            </w:r>
          </w:p>
        </w:tc>
        <w:tc>
          <w:tcPr>
            <w:tcW w:w="3995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5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毕业年月</w:t>
            </w: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7" w:type="dxa"/>
            <w:gridSpan w:val="10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注册基本情况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23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层次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形式</w:t>
            </w:r>
          </w:p>
        </w:tc>
        <w:tc>
          <w:tcPr>
            <w:tcW w:w="207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函授</w:t>
            </w:r>
          </w:p>
        </w:tc>
        <w:tc>
          <w:tcPr>
            <w:tcW w:w="2074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业余</w:t>
            </w:r>
          </w:p>
        </w:tc>
        <w:tc>
          <w:tcPr>
            <w:tcW w:w="3116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2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文科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理科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文科</w:t>
            </w: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理科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文科</w:t>
            </w:r>
          </w:p>
        </w:tc>
        <w:tc>
          <w:tcPr>
            <w:tcW w:w="10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专科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专升本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合计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7" w:type="dxa"/>
            <w:gridSpan w:val="10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0" w:firstLineChars="2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经办人：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3" w:type="dxa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函授站点意见</w:t>
            </w:r>
          </w:p>
        </w:tc>
        <w:tc>
          <w:tcPr>
            <w:tcW w:w="7264" w:type="dxa"/>
            <w:gridSpan w:val="9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 w:firstLine="480" w:firstLineChars="2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 w:firstLine="480" w:firstLineChars="2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拟申报毕业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人。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 w:firstLine="480" w:firstLineChars="2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 w:firstLine="480" w:firstLineChars="2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负责人（站点公章）：               年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3" w:type="dxa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成教部注册信息审核情况登记</w:t>
            </w:r>
          </w:p>
        </w:tc>
        <w:tc>
          <w:tcPr>
            <w:tcW w:w="7264" w:type="dxa"/>
            <w:gridSpan w:val="9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 w:firstLine="480" w:firstLineChars="2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 w:firstLine="480" w:firstLineChars="2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审核数据：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专    科：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0" w:firstLineChars="200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专 升 本：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审核人：   </w:t>
            </w:r>
            <w:bookmarkStart w:id="0" w:name="_GoBack"/>
            <w:bookmarkEnd w:id="0"/>
            <w:r>
              <w:rPr>
                <w:rFonts w:hint="default"/>
                <w:sz w:val="24"/>
              </w:rPr>
              <w:t xml:space="preserve">                           年 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审核原则</w:t>
            </w:r>
          </w:p>
        </w:tc>
        <w:tc>
          <w:tcPr>
            <w:tcW w:w="7264" w:type="dxa"/>
            <w:gridSpan w:val="9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16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各站点提供的学历电子注册信息与学籍数据库进行比对，数据不一致时以提供的相关证明材料予以确认通过。待数据审核完毕后将信息审核结果反馈到各站点。</w:t>
            </w:r>
          </w:p>
        </w:tc>
      </w:tr>
    </w:tbl>
    <w:p>
      <w:pPr>
        <w:jc w:val="both"/>
        <w:rPr>
          <w:rFonts w:ascii="Arial" w:hAnsi="Arial" w:eastAsia="黑体" w:cs="Arial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388" w:right="1701" w:bottom="1170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3MzI4NjdiOGE2MDRkOTA1YjJjNjFlYTY0MzM0MDIifQ=="/>
  </w:docVars>
  <w:rsids>
    <w:rsidRoot w:val="00013AAD"/>
    <w:rsid w:val="00007C1B"/>
    <w:rsid w:val="00013AAD"/>
    <w:rsid w:val="00014463"/>
    <w:rsid w:val="00022B8C"/>
    <w:rsid w:val="000319F4"/>
    <w:rsid w:val="00033DF6"/>
    <w:rsid w:val="0005573D"/>
    <w:rsid w:val="0006387B"/>
    <w:rsid w:val="00072A22"/>
    <w:rsid w:val="00074E7C"/>
    <w:rsid w:val="00086FFA"/>
    <w:rsid w:val="00091533"/>
    <w:rsid w:val="00094541"/>
    <w:rsid w:val="00094941"/>
    <w:rsid w:val="000958D1"/>
    <w:rsid w:val="000A0756"/>
    <w:rsid w:val="000D0EB1"/>
    <w:rsid w:val="00104D2A"/>
    <w:rsid w:val="00104DF9"/>
    <w:rsid w:val="0010539A"/>
    <w:rsid w:val="001562DD"/>
    <w:rsid w:val="001703CE"/>
    <w:rsid w:val="00170E3F"/>
    <w:rsid w:val="001B0DE1"/>
    <w:rsid w:val="001B79DD"/>
    <w:rsid w:val="001E7233"/>
    <w:rsid w:val="001F6FFA"/>
    <w:rsid w:val="002064FD"/>
    <w:rsid w:val="002417A0"/>
    <w:rsid w:val="0027667F"/>
    <w:rsid w:val="002E2CC0"/>
    <w:rsid w:val="002F055C"/>
    <w:rsid w:val="002F198A"/>
    <w:rsid w:val="00315EDD"/>
    <w:rsid w:val="0035080A"/>
    <w:rsid w:val="00352441"/>
    <w:rsid w:val="00352FB9"/>
    <w:rsid w:val="00372D19"/>
    <w:rsid w:val="003B0E5C"/>
    <w:rsid w:val="003D633A"/>
    <w:rsid w:val="003E16BE"/>
    <w:rsid w:val="003F4561"/>
    <w:rsid w:val="003F62AD"/>
    <w:rsid w:val="00400988"/>
    <w:rsid w:val="00401E03"/>
    <w:rsid w:val="004109FC"/>
    <w:rsid w:val="00412936"/>
    <w:rsid w:val="004348BD"/>
    <w:rsid w:val="00436A0B"/>
    <w:rsid w:val="00437ADD"/>
    <w:rsid w:val="00450913"/>
    <w:rsid w:val="00495F90"/>
    <w:rsid w:val="004A5826"/>
    <w:rsid w:val="004C2802"/>
    <w:rsid w:val="004C76EF"/>
    <w:rsid w:val="004E520D"/>
    <w:rsid w:val="004E79B4"/>
    <w:rsid w:val="004F76FD"/>
    <w:rsid w:val="00507566"/>
    <w:rsid w:val="00517393"/>
    <w:rsid w:val="00552320"/>
    <w:rsid w:val="00575071"/>
    <w:rsid w:val="00583943"/>
    <w:rsid w:val="005A24E0"/>
    <w:rsid w:val="005B020F"/>
    <w:rsid w:val="005B65E0"/>
    <w:rsid w:val="005B768E"/>
    <w:rsid w:val="005D25C1"/>
    <w:rsid w:val="005D6063"/>
    <w:rsid w:val="005E2846"/>
    <w:rsid w:val="00605229"/>
    <w:rsid w:val="00636BB8"/>
    <w:rsid w:val="00640332"/>
    <w:rsid w:val="00642B0A"/>
    <w:rsid w:val="0065354E"/>
    <w:rsid w:val="00677BE4"/>
    <w:rsid w:val="00681D39"/>
    <w:rsid w:val="006C0094"/>
    <w:rsid w:val="006C20FA"/>
    <w:rsid w:val="006D3CBF"/>
    <w:rsid w:val="00731B7A"/>
    <w:rsid w:val="007329C1"/>
    <w:rsid w:val="00732DB9"/>
    <w:rsid w:val="00734202"/>
    <w:rsid w:val="007508A3"/>
    <w:rsid w:val="00753D0E"/>
    <w:rsid w:val="00760A77"/>
    <w:rsid w:val="007651DD"/>
    <w:rsid w:val="00767090"/>
    <w:rsid w:val="007769E9"/>
    <w:rsid w:val="00780CE7"/>
    <w:rsid w:val="007A2CF5"/>
    <w:rsid w:val="007B797F"/>
    <w:rsid w:val="007C0887"/>
    <w:rsid w:val="007C487D"/>
    <w:rsid w:val="007D106A"/>
    <w:rsid w:val="0081008B"/>
    <w:rsid w:val="00844E00"/>
    <w:rsid w:val="00856BEC"/>
    <w:rsid w:val="0086549F"/>
    <w:rsid w:val="0086555C"/>
    <w:rsid w:val="00893A7C"/>
    <w:rsid w:val="00895ECE"/>
    <w:rsid w:val="0089774E"/>
    <w:rsid w:val="008A6E35"/>
    <w:rsid w:val="008D7AAB"/>
    <w:rsid w:val="008E61E4"/>
    <w:rsid w:val="008F4568"/>
    <w:rsid w:val="0091619D"/>
    <w:rsid w:val="00922A47"/>
    <w:rsid w:val="00964706"/>
    <w:rsid w:val="00964771"/>
    <w:rsid w:val="009660BE"/>
    <w:rsid w:val="00971331"/>
    <w:rsid w:val="00992454"/>
    <w:rsid w:val="00992DFD"/>
    <w:rsid w:val="00A02596"/>
    <w:rsid w:val="00A040D7"/>
    <w:rsid w:val="00A30F48"/>
    <w:rsid w:val="00A30FF5"/>
    <w:rsid w:val="00A37583"/>
    <w:rsid w:val="00A45F9F"/>
    <w:rsid w:val="00A62396"/>
    <w:rsid w:val="00A76129"/>
    <w:rsid w:val="00A81757"/>
    <w:rsid w:val="00A86027"/>
    <w:rsid w:val="00A90BC3"/>
    <w:rsid w:val="00AA310E"/>
    <w:rsid w:val="00AA37DB"/>
    <w:rsid w:val="00AA4BB7"/>
    <w:rsid w:val="00AB331E"/>
    <w:rsid w:val="00AD0930"/>
    <w:rsid w:val="00B045C8"/>
    <w:rsid w:val="00B242CC"/>
    <w:rsid w:val="00B44807"/>
    <w:rsid w:val="00B70531"/>
    <w:rsid w:val="00B74E7A"/>
    <w:rsid w:val="00B7563C"/>
    <w:rsid w:val="00B81D31"/>
    <w:rsid w:val="00B83842"/>
    <w:rsid w:val="00BC7469"/>
    <w:rsid w:val="00BD3078"/>
    <w:rsid w:val="00BF19A1"/>
    <w:rsid w:val="00BF326E"/>
    <w:rsid w:val="00C065B9"/>
    <w:rsid w:val="00C14668"/>
    <w:rsid w:val="00C17641"/>
    <w:rsid w:val="00C3130F"/>
    <w:rsid w:val="00C3336D"/>
    <w:rsid w:val="00C3683D"/>
    <w:rsid w:val="00C80B2F"/>
    <w:rsid w:val="00C901DD"/>
    <w:rsid w:val="00CD2E06"/>
    <w:rsid w:val="00CE611A"/>
    <w:rsid w:val="00CF0F22"/>
    <w:rsid w:val="00CF2454"/>
    <w:rsid w:val="00CF540E"/>
    <w:rsid w:val="00D10FFF"/>
    <w:rsid w:val="00D34C63"/>
    <w:rsid w:val="00D37AF9"/>
    <w:rsid w:val="00D455C2"/>
    <w:rsid w:val="00D476D2"/>
    <w:rsid w:val="00D501C5"/>
    <w:rsid w:val="00D54DFC"/>
    <w:rsid w:val="00D823CE"/>
    <w:rsid w:val="00DC6473"/>
    <w:rsid w:val="00DE27D5"/>
    <w:rsid w:val="00DE7E7E"/>
    <w:rsid w:val="00DF5D0E"/>
    <w:rsid w:val="00E0486D"/>
    <w:rsid w:val="00E20215"/>
    <w:rsid w:val="00E204C3"/>
    <w:rsid w:val="00E26822"/>
    <w:rsid w:val="00E73215"/>
    <w:rsid w:val="00E83E07"/>
    <w:rsid w:val="00ED0F82"/>
    <w:rsid w:val="00F060C1"/>
    <w:rsid w:val="00F22EDB"/>
    <w:rsid w:val="00F4156C"/>
    <w:rsid w:val="00F618A5"/>
    <w:rsid w:val="00F7678D"/>
    <w:rsid w:val="00F76A4E"/>
    <w:rsid w:val="00F83398"/>
    <w:rsid w:val="00F91A31"/>
    <w:rsid w:val="00FB176C"/>
    <w:rsid w:val="00FB324B"/>
    <w:rsid w:val="00FB7EDD"/>
    <w:rsid w:val="00FD1882"/>
    <w:rsid w:val="00FE4424"/>
    <w:rsid w:val="00FE7646"/>
    <w:rsid w:val="01847D3D"/>
    <w:rsid w:val="0665744B"/>
    <w:rsid w:val="077C02B6"/>
    <w:rsid w:val="078A6FE5"/>
    <w:rsid w:val="08703A91"/>
    <w:rsid w:val="08900579"/>
    <w:rsid w:val="0C0E371C"/>
    <w:rsid w:val="0E2365A3"/>
    <w:rsid w:val="0EE8270B"/>
    <w:rsid w:val="0F3B6F9C"/>
    <w:rsid w:val="0FFB43C6"/>
    <w:rsid w:val="12B918C9"/>
    <w:rsid w:val="1384505C"/>
    <w:rsid w:val="14681209"/>
    <w:rsid w:val="15CC06EB"/>
    <w:rsid w:val="16FB3BD9"/>
    <w:rsid w:val="189F3A38"/>
    <w:rsid w:val="18AD438A"/>
    <w:rsid w:val="1A93741B"/>
    <w:rsid w:val="1B251BCD"/>
    <w:rsid w:val="1CA6545D"/>
    <w:rsid w:val="1DF87538"/>
    <w:rsid w:val="1E311CD2"/>
    <w:rsid w:val="201810A5"/>
    <w:rsid w:val="228852BA"/>
    <w:rsid w:val="25546461"/>
    <w:rsid w:val="271A67ED"/>
    <w:rsid w:val="28FE438C"/>
    <w:rsid w:val="2904792B"/>
    <w:rsid w:val="291F60BD"/>
    <w:rsid w:val="29C753E8"/>
    <w:rsid w:val="2BAE063A"/>
    <w:rsid w:val="2BE14530"/>
    <w:rsid w:val="2D7A1584"/>
    <w:rsid w:val="2DE649C1"/>
    <w:rsid w:val="2E8F3652"/>
    <w:rsid w:val="2FC964B5"/>
    <w:rsid w:val="306B23E2"/>
    <w:rsid w:val="31974060"/>
    <w:rsid w:val="334143A9"/>
    <w:rsid w:val="339139C8"/>
    <w:rsid w:val="33EA2585"/>
    <w:rsid w:val="37BE65DA"/>
    <w:rsid w:val="37DA2B40"/>
    <w:rsid w:val="39146625"/>
    <w:rsid w:val="39591CC5"/>
    <w:rsid w:val="3A4566AC"/>
    <w:rsid w:val="3D86056C"/>
    <w:rsid w:val="3DD156B4"/>
    <w:rsid w:val="3E0F0588"/>
    <w:rsid w:val="3EDC6846"/>
    <w:rsid w:val="3FC011FF"/>
    <w:rsid w:val="40606464"/>
    <w:rsid w:val="42282E84"/>
    <w:rsid w:val="422D5D4C"/>
    <w:rsid w:val="42B41444"/>
    <w:rsid w:val="497C16CE"/>
    <w:rsid w:val="4A3C0712"/>
    <w:rsid w:val="4A402130"/>
    <w:rsid w:val="4AB125CA"/>
    <w:rsid w:val="4C9916E7"/>
    <w:rsid w:val="4D4E7854"/>
    <w:rsid w:val="4E350C7C"/>
    <w:rsid w:val="50745F60"/>
    <w:rsid w:val="53801433"/>
    <w:rsid w:val="55FA3702"/>
    <w:rsid w:val="56335568"/>
    <w:rsid w:val="56CD02A2"/>
    <w:rsid w:val="576D0AFA"/>
    <w:rsid w:val="585A62DA"/>
    <w:rsid w:val="5AF04D22"/>
    <w:rsid w:val="5B2F1CAB"/>
    <w:rsid w:val="5B882F43"/>
    <w:rsid w:val="5C4137C5"/>
    <w:rsid w:val="5C9E2672"/>
    <w:rsid w:val="5DB2339E"/>
    <w:rsid w:val="5F6923F6"/>
    <w:rsid w:val="5FC55B09"/>
    <w:rsid w:val="61F01648"/>
    <w:rsid w:val="62330A68"/>
    <w:rsid w:val="642457DE"/>
    <w:rsid w:val="647330D9"/>
    <w:rsid w:val="65785161"/>
    <w:rsid w:val="668E4E9C"/>
    <w:rsid w:val="69514732"/>
    <w:rsid w:val="6B681331"/>
    <w:rsid w:val="6FE42DDF"/>
    <w:rsid w:val="72A25998"/>
    <w:rsid w:val="72FA0C86"/>
    <w:rsid w:val="73AB1E13"/>
    <w:rsid w:val="74BB5174"/>
    <w:rsid w:val="79EE28C1"/>
    <w:rsid w:val="7E956CAD"/>
    <w:rsid w:val="7F8F5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3366"/>
      <w:u w:val="none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成教处信息科</Company>
  <Pages>1</Pages>
  <Words>219</Words>
  <Characters>219</Characters>
  <Lines>33</Lines>
  <Paragraphs>9</Paragraphs>
  <TotalTime>13</TotalTime>
  <ScaleCrop>false</ScaleCrop>
  <LinksUpToDate>false</LinksUpToDate>
  <CharactersWithSpaces>315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2016-03-10T01:59:00Z</dcterms:created>
  <dc:creator>成教学院办公室</dc:creator>
  <cp:lastModifiedBy>风起云涌</cp:lastModifiedBy>
  <cp:lastPrinted>2021-04-15T01:48:00Z</cp:lastPrinted>
  <dcterms:modified xsi:type="dcterms:W3CDTF">2022-04-28T13:15:27Z</dcterms:modified>
  <dc:title>关于实施《湖南农业大学成人高等教育注册信息管理工作规范》的通知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D4049E0EE4C143C6A83B7FFE037CC73A</vt:lpwstr>
  </property>
</Properties>
</file>