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E7" w:rsidRDefault="008314E7" w:rsidP="008314E7">
      <w:pPr>
        <w:spacing w:line="56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</w:t>
      </w:r>
    </w:p>
    <w:p w:rsidR="008314E7" w:rsidRDefault="008314E7" w:rsidP="008314E7">
      <w:pPr>
        <w:widowControl/>
        <w:adjustRightInd w:val="0"/>
        <w:spacing w:line="560" w:lineRule="exact"/>
        <w:jc w:val="center"/>
        <w:rPr>
          <w:rFonts w:ascii="Arial" w:eastAsia="黑体" w:hAnsi="Arial" w:cs="Arial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4"/>
        </w:rPr>
        <w:t>湖南农业大学成人高等教育2022级新生拟“退学”或“放弃入学资格”名单</w:t>
      </w:r>
    </w:p>
    <w:tbl>
      <w:tblPr>
        <w:tblW w:w="8600" w:type="dxa"/>
        <w:tblInd w:w="-47" w:type="dxa"/>
        <w:tblLook w:val="04A0" w:firstRow="1" w:lastRow="0" w:firstColumn="1" w:lastColumn="0" w:noHBand="0" w:noVBand="1"/>
      </w:tblPr>
      <w:tblGrid>
        <w:gridCol w:w="755"/>
        <w:gridCol w:w="2220"/>
        <w:gridCol w:w="1320"/>
        <w:gridCol w:w="750"/>
        <w:gridCol w:w="2385"/>
        <w:gridCol w:w="1170"/>
      </w:tblGrid>
      <w:tr w:rsidR="008314E7" w:rsidTr="00DA129C">
        <w:trPr>
          <w:trHeight w:val="420"/>
          <w:tblHeader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层次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2143128211500020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莫芳芳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2145010011700083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黄树寿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2145019611700014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2145019911700019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2145019911700039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莫业艺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2145019915500149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李华杰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2145020011700012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吴停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2145020015500258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陈禹嘉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2145020015500954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钟圆圆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2145020015501017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覃华玉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作物生产与经营管理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2145022215500066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2145022611700009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吴能立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2145029915500644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2145029915500782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朱宜峰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2145029915500832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罗勇鑫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2145032311700007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蒋美玲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2145032415500279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奉永和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2145032611700005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吕美慧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2145032611700006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伍宗兴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2145033015500160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廖昌富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2145039711700008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赵初荣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2145048115500263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易永鹏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作物生产与经营管理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2145050015100078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何舒敏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2145060011700002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杨艳红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2145070011700016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周森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2145080011700020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陈奕成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2145080011700041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阙剑军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2145090011700004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欧衍发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2145100011700012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王俊文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2145100011700020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向小花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2145100011700025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潘顺鑫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2145102711700015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姚旭娟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2145103111400038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王多旺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农林经济管理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2145103111500076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王增宝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2145103111700022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黄桂凤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2145103111700023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黄义婷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2145108111700003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赵彩奕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2145110011700012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2145110015500823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邹开巧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2145112211300103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潘惠云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水利水电工程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2145112315500144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黄子贵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2145120011300425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卢汉当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水利水电工程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2145120011700030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黄玉金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2145120311700026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张忠怀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2145120311700042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莫丽君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2143010215509734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2143010215509848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戴睿涛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2143010215509909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吴彩霞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2143010215509953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詹鸿祥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2143010215509972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2143010215510112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高刘勇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2143010215510152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邹颖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2143010215510342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作物生产与经营管理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2143010215510441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严思鹏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2143010215510479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周梦瑶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2143010215510593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解筱倩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2143010215510642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李志鸥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2143010215510661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刘兴旺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2143010215510708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刘拓洼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邓云峰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彭思铭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2143010215510878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张泽宇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肖程军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2143010215510893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2143010215510896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2143010215510906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2143010215510985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郑佳惠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2143010215510995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马柯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2143010215511065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石米欢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2143010215511096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2143010215511147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2143010215511148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梁俪卡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2143010215511206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李书琴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2143010215511951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罗山泰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2143010315507645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2143010515513296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2143010515514160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何俊杰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2143011115513082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涂家锦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2143011115514227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朱利武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2143011215511341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程丹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2143011215512047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璃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2143011215512064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2143012115511798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陈耀东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2143012115511799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陈华阳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2143012115511876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熊泽南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2143012115513029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2143018215505274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谭文慧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2143018215505308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2143018215505336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龚加华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2143018215505436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罗康鑫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2143050115514471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禹配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2143052215501199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张禹嘉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2143011215512546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谢仪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2143102811400010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邝星吻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2143010215509671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静子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2143010215511176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唐婕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2143010411416935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2143010411709826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周超军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农学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2143010411712185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陈荣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2143010511406695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2143010514505132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王芷轩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2143010515107360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2143011115513022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许颖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2143011211312812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2143012111406441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2143012114507701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彭依苹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2143012115511501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2143018115505128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畜牧兽医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2143020114503937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罗洋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2143020114503947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文聪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2143040111303131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罗寒梅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食品科学与工程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2143042411400287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胡静宜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2143048115503109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2143052115503691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2143052711700008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孙志瑶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2143068115500920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2143068115500967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2143070111303920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水利水电工程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2143072615500756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王卉玲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大数据与会计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2143078111300191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鹏程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2143082215500197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工商企业管理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2143090314104762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徐坤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2143092111400068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周海怡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2143102111400559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何苏湘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2143102511700316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黄建华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动物医学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2143112711400260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曾甜美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2143122315500165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刘剑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建筑工程技术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</w:tr>
      <w:tr w:rsidR="008314E7" w:rsidTr="00DA129C">
        <w:trPr>
          <w:trHeight w:val="2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2143130111403947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谢佳宇</w:t>
            </w:r>
            <w:proofErr w:type="gram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4E7" w:rsidRDefault="008314E7" w:rsidP="00DA129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专升本</w:t>
            </w:r>
          </w:p>
        </w:tc>
      </w:tr>
    </w:tbl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br w:type="page"/>
      </w: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8314E7" w:rsidRDefault="008314E7" w:rsidP="008314E7">
      <w:pPr>
        <w:widowControl/>
        <w:adjustRightInd w:val="0"/>
        <w:spacing w:line="560" w:lineRule="exact"/>
        <w:jc w:val="left"/>
        <w:rPr>
          <w:rFonts w:ascii="Arial" w:eastAsia="黑体" w:hAnsi="Arial" w:cs="Arial"/>
          <w:sz w:val="28"/>
          <w:szCs w:val="28"/>
        </w:rPr>
      </w:pPr>
    </w:p>
    <w:p w:rsidR="00C545AE" w:rsidRDefault="00C545AE"/>
    <w:sectPr w:rsidR="00C545AE">
      <w:headerReference w:type="default" r:id="rId6"/>
      <w:footerReference w:type="default" r:id="rId7"/>
      <w:pgSz w:w="11906" w:h="16838"/>
      <w:pgMar w:top="1388" w:right="1701" w:bottom="1170" w:left="187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BF" w:rsidRDefault="00A413BF" w:rsidP="008314E7">
      <w:r>
        <w:separator/>
      </w:r>
    </w:p>
  </w:endnote>
  <w:endnote w:type="continuationSeparator" w:id="0">
    <w:p w:rsidR="00A413BF" w:rsidRDefault="00A413BF" w:rsidP="0083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35" w:rsidRDefault="00A413BF">
    <w:pPr>
      <w:pStyle w:val="a5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8314E7">
      <w:rPr>
        <w:rStyle w:val="af0"/>
        <w:noProof/>
      </w:rPr>
      <w:t>2</w:t>
    </w:r>
    <w:r>
      <w:fldChar w:fldCharType="end"/>
    </w:r>
  </w:p>
  <w:p w:rsidR="00C54F35" w:rsidRDefault="00A41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BF" w:rsidRDefault="00A413BF" w:rsidP="008314E7">
      <w:r>
        <w:separator/>
      </w:r>
    </w:p>
  </w:footnote>
  <w:footnote w:type="continuationSeparator" w:id="0">
    <w:p w:rsidR="00A413BF" w:rsidRDefault="00A413BF" w:rsidP="0083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35" w:rsidRDefault="00A413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6D"/>
    <w:rsid w:val="0012416D"/>
    <w:rsid w:val="008314E7"/>
    <w:rsid w:val="00A413BF"/>
    <w:rsid w:val="00C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E0E96-46F0-4C09-B08A-83714BE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3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4E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31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4E7"/>
    <w:rPr>
      <w:sz w:val="18"/>
      <w:szCs w:val="18"/>
    </w:rPr>
  </w:style>
  <w:style w:type="paragraph" w:styleId="a7">
    <w:name w:val="Document Map"/>
    <w:basedOn w:val="a"/>
    <w:link w:val="a8"/>
    <w:semiHidden/>
    <w:qFormat/>
    <w:rsid w:val="008314E7"/>
    <w:pPr>
      <w:shd w:val="clear" w:color="auto" w:fill="000080"/>
    </w:pPr>
  </w:style>
  <w:style w:type="character" w:customStyle="1" w:styleId="a8">
    <w:name w:val="文档结构图 字符"/>
    <w:basedOn w:val="a0"/>
    <w:link w:val="a7"/>
    <w:semiHidden/>
    <w:rsid w:val="008314E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Date"/>
    <w:basedOn w:val="a"/>
    <w:next w:val="a"/>
    <w:link w:val="aa"/>
    <w:qFormat/>
    <w:rsid w:val="008314E7"/>
    <w:pPr>
      <w:ind w:leftChars="2500" w:left="100"/>
    </w:pPr>
  </w:style>
  <w:style w:type="character" w:customStyle="1" w:styleId="aa">
    <w:name w:val="日期 字符"/>
    <w:basedOn w:val="a0"/>
    <w:link w:val="a9"/>
    <w:rsid w:val="008314E7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semiHidden/>
    <w:qFormat/>
    <w:rsid w:val="008314E7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8314E7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rsid w:val="008314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qFormat/>
    <w:rsid w:val="008314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8314E7"/>
    <w:rPr>
      <w:b/>
      <w:bCs/>
    </w:rPr>
  </w:style>
  <w:style w:type="character" w:styleId="af0">
    <w:name w:val="page number"/>
    <w:basedOn w:val="a0"/>
    <w:qFormat/>
    <w:rsid w:val="008314E7"/>
  </w:style>
  <w:style w:type="character" w:styleId="af1">
    <w:name w:val="Hyperlink"/>
    <w:qFormat/>
    <w:rsid w:val="008314E7"/>
    <w:rPr>
      <w:color w:val="003366"/>
      <w:u w:val="none"/>
    </w:rPr>
  </w:style>
  <w:style w:type="character" w:customStyle="1" w:styleId="newss1">
    <w:name w:val="newss1"/>
    <w:qFormat/>
    <w:rsid w:val="008314E7"/>
    <w:rPr>
      <w:color w:val="000000"/>
      <w:sz w:val="21"/>
      <w:szCs w:val="21"/>
    </w:rPr>
  </w:style>
  <w:style w:type="character" w:customStyle="1" w:styleId="2">
    <w:name w:val="正文文本 (2)_"/>
    <w:link w:val="20"/>
    <w:qFormat/>
    <w:rsid w:val="008314E7"/>
    <w:rPr>
      <w:rFonts w:ascii="宋体"/>
      <w:kern w:val="0"/>
      <w:sz w:val="22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8314E7"/>
    <w:pPr>
      <w:shd w:val="clear" w:color="auto" w:fill="FFFFFF"/>
      <w:spacing w:line="630" w:lineRule="exact"/>
      <w:jc w:val="distribute"/>
    </w:pPr>
    <w:rPr>
      <w:rFonts w:ascii="宋体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2022-05-17T00:43:00Z</dcterms:created>
  <dcterms:modified xsi:type="dcterms:W3CDTF">2022-05-17T00:43:00Z</dcterms:modified>
</cp:coreProperties>
</file>